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91F" w:rsidRPr="0094691A" w:rsidRDefault="00BF791F" w:rsidP="00E733E9">
      <w:pPr>
        <w:spacing w:after="0" w:line="240" w:lineRule="auto"/>
        <w:jc w:val="center"/>
        <w:rPr>
          <w:rFonts w:ascii="TH SarabunIT?" w:hAnsi="TH SarabunIT?" w:cs="TH SarabunIT?"/>
          <w:sz w:val="40"/>
          <w:szCs w:val="40"/>
          <w:cs/>
        </w:rPr>
      </w:pPr>
      <w:r w:rsidRPr="0094691A">
        <w:rPr>
          <w:rFonts w:ascii="TH SarabunIT? (Thai)" w:hAnsi="TH SarabunIT? (Thai)" w:cs="TH SarabunIT? (Thai)"/>
          <w:b/>
          <w:bCs/>
          <w:sz w:val="40"/>
          <w:szCs w:val="40"/>
          <w:cs/>
        </w:rPr>
        <w:t>การจัดการองค์การรู้</w:t>
      </w:r>
      <w:r w:rsidRPr="0094691A">
        <w:rPr>
          <w:rFonts w:ascii="TH SarabunIT?" w:hAnsi="TH SarabunIT?" w:cs="TH SarabunIT?"/>
          <w:b/>
          <w:bCs/>
          <w:sz w:val="40"/>
          <w:szCs w:val="40"/>
        </w:rPr>
        <w:br/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การพัฒนาส่วนราชการให้เป็น</w:t>
      </w:r>
      <w:r w:rsidRPr="00DC744E">
        <w:rPr>
          <w:rFonts w:ascii="TH SarabunIT?" w:hAnsi="TH SarabunIT?" w:cs="TH SarabunIT?"/>
          <w:sz w:val="32"/>
          <w:szCs w:val="32"/>
        </w:rPr>
        <w:t>“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องค์การแห่งการเรียนรู้</w:t>
      </w:r>
      <w:r w:rsidRPr="00DC744E">
        <w:rPr>
          <w:rFonts w:ascii="TH SarabunIT?" w:hAnsi="TH SarabunIT?" w:cs="TH SarabunIT?"/>
          <w:sz w:val="32"/>
          <w:szCs w:val="32"/>
        </w:rPr>
        <w:t xml:space="preserve">”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 xml:space="preserve">โดยอาศัยกระบวนการ </w:t>
      </w:r>
      <w:r w:rsidRPr="00DC744E">
        <w:rPr>
          <w:rFonts w:ascii="TH SarabunIT?" w:hAnsi="TH SarabunIT?" w:cs="TH SarabunIT?"/>
          <w:sz w:val="32"/>
          <w:szCs w:val="32"/>
        </w:rPr>
        <w:t>“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การจัดการความรู้</w:t>
      </w:r>
      <w:r w:rsidRPr="00DC744E">
        <w:rPr>
          <w:rFonts w:ascii="TH SarabunIT?" w:hAnsi="TH SarabunIT?" w:cs="TH SarabunIT?"/>
          <w:sz w:val="32"/>
          <w:szCs w:val="32"/>
        </w:rPr>
        <w:t xml:space="preserve">”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ในยุคที่มีการแข่งขันและมีการเปลี่ยนแปลงอย่างรวดเร็ว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ส่วนราชการต้องสร้างให้ข้าราชการในส่วนราชการมีความรู้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เข้มแข็งและสามารถเรียนรู้ได้ด้วยตนเองอย่างเป็นระบบเพื่อช่วยผลักดันส่วนราชการให้บรรลุผล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ตามยุทธศาสตร์</w:t>
      </w:r>
      <w:r w:rsidRPr="00DC744E">
        <w:rPr>
          <w:rFonts w:ascii="TH SarabunIT?" w:hAnsi="TH SarabunIT?" w:cs="TH SarabunIT?"/>
          <w:sz w:val="32"/>
          <w:szCs w:val="32"/>
          <w:cs/>
        </w:rPr>
        <w:t xml:space="preserve"> 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โดยในขั้นตอนของการแปลงแผนการปฏิบัติราชการสู่การปฏิบัติจริงนั้นประกอบด้วยองค์ประกอบหลายประการที่จะช่วยผลักดันสู่การเป็นองค์การแห่งการเรียนรู้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ดังนี้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</w:rPr>
        <w:t xml:space="preserve">1.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การปรับโครงสร้างองค์การพื้นฐานเพื่อรองรับบุคลากรให้มีการแลกเปลี่ยนเรียนรู้กันได้สะดวก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เช่น สถานที่ เครื่องมือ อุปกรณ์ต่างๆ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</w:rPr>
        <w:t xml:space="preserve">2.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การปรับขั้นตอนการทำงานให้รวดเร็ว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และกระชับมากขึ้น เพื่อเอื้อต่อการแลกเปลี่ยนเรียนรู้ให้เกิดขึ้นได้อย่างรวดเร็ว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และสะดวกยิ่งขึ้น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</w:rPr>
        <w:t xml:space="preserve">3.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การพัฒนาคนให้มีขีดความสามารถ มีระบบการยกย่องชมเชย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และการให้รางวัลที่เอื้อต่อการจัดการความรู้ และมีวัฒนธรรมการทำงานเชิงรุก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และวัฒนธรรมของการแลกเปลี่ยน และแบ่งปันความรู้ระหว่างบุคลากรในองค์การ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</w:rPr>
        <w:t xml:space="preserve">4.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ปรับกฎระเบียบ และกฎหมายที่เป็นอุปสรรคต่อการแลกเปลี่ยนเรียนรู้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" w:hAnsi="TH SarabunIT?" w:cs="TH SarabunIT?"/>
          <w:sz w:val="32"/>
          <w:szCs w:val="32"/>
        </w:rPr>
        <w:br/>
      </w:r>
    </w:p>
    <w:p w:rsidR="00BF791F" w:rsidRPr="00DC744E" w:rsidRDefault="00BF791F" w:rsidP="0094691A">
      <w:pPr>
        <w:spacing w:after="0"/>
        <w:rPr>
          <w:rFonts w:ascii="TH SarabunIT?" w:hAnsi="TH SarabunIT?" w:cs="TH SarabunIT?"/>
          <w:b/>
          <w:bCs/>
          <w:sz w:val="32"/>
          <w:szCs w:val="32"/>
          <w:u w:val="single"/>
        </w:rPr>
      </w:pPr>
      <w:r w:rsidRPr="00DC744E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การจัดการความรู้ในองค์การ</w:t>
      </w:r>
      <w:r w:rsidRPr="00DC744E">
        <w:rPr>
          <w:rFonts w:ascii="TH SarabunIT?" w:hAnsi="TH SarabunIT?" w:cs="TH SarabunIT?"/>
          <w:b/>
          <w:bCs/>
          <w:sz w:val="32"/>
          <w:szCs w:val="32"/>
          <w:u w:val="single"/>
          <w:cs/>
        </w:rPr>
        <w:t xml:space="preserve">  </w:t>
      </w:r>
      <w:r w:rsidRPr="00DC744E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 xml:space="preserve">ต้องดำเนินการ </w:t>
      </w:r>
      <w:r w:rsidRPr="00DC744E">
        <w:rPr>
          <w:rFonts w:ascii="TH SarabunIT?" w:hAnsi="TH SarabunIT?" w:cs="TH SarabunIT?"/>
          <w:b/>
          <w:bCs/>
          <w:sz w:val="32"/>
          <w:szCs w:val="32"/>
          <w:u w:val="single"/>
        </w:rPr>
        <w:t xml:space="preserve">3 </w:t>
      </w:r>
      <w:r w:rsidRPr="00DC744E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 xml:space="preserve">ระดับ คือ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  <w:cs/>
        </w:rPr>
        <w:t>(</w:t>
      </w:r>
      <w:r w:rsidRPr="00DC744E">
        <w:rPr>
          <w:rFonts w:ascii="TH SarabunIT?" w:hAnsi="TH SarabunIT?" w:cs="TH SarabunIT?"/>
          <w:sz w:val="32"/>
          <w:szCs w:val="32"/>
        </w:rPr>
        <w:t xml:space="preserve">1)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 xml:space="preserve">การจัดการความรู้ในองค์การ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  <w:cs/>
        </w:rPr>
        <w:t>(</w:t>
      </w:r>
      <w:r w:rsidRPr="00DC744E">
        <w:rPr>
          <w:rFonts w:ascii="TH SarabunIT?" w:hAnsi="TH SarabunIT?" w:cs="TH SarabunIT?"/>
          <w:sz w:val="32"/>
          <w:szCs w:val="32"/>
        </w:rPr>
        <w:t xml:space="preserve">2)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 xml:space="preserve">การจัดการความรู้ในกลุ่มเพื่อนร่วมงาน </w:t>
      </w:r>
    </w:p>
    <w:p w:rsidR="00BF791F" w:rsidRPr="00DC744E" w:rsidRDefault="00BF791F" w:rsidP="0094691A">
      <w:pPr>
        <w:spacing w:after="0"/>
        <w:ind w:firstLine="1134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" w:hAnsi="TH SarabunIT?" w:cs="TH SarabunIT?"/>
          <w:sz w:val="32"/>
          <w:szCs w:val="32"/>
          <w:cs/>
        </w:rPr>
        <w:t>(</w:t>
      </w:r>
      <w:r w:rsidRPr="00DC744E">
        <w:rPr>
          <w:rFonts w:ascii="TH SarabunIT?" w:hAnsi="TH SarabunIT?" w:cs="TH SarabunIT?"/>
          <w:sz w:val="32"/>
          <w:szCs w:val="32"/>
        </w:rPr>
        <w:t xml:space="preserve">3)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การจัดการความรู้ในตัวบุคคล ซึ่งเป็นการนำข้อมูลมาประมวลเข้าสู่ระบบสารสนเทศ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และเป็นการจัดการความรู้สมัยใหม่ในยุคของสังคมแห่งการเรียนรู้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</w:p>
    <w:p w:rsidR="00BF791F" w:rsidRPr="00DC744E" w:rsidRDefault="00BF791F" w:rsidP="00C36DA0">
      <w:pPr>
        <w:ind w:firstLine="1134"/>
        <w:jc w:val="thaiDistribute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 (Thai)" w:hAnsi="TH SarabunIT? (Thai)" w:cs="TH SarabunIT? (Thai)"/>
          <w:sz w:val="32"/>
          <w:szCs w:val="32"/>
          <w:cs/>
        </w:rPr>
        <w:t>ดังที่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พระราชกฤษฎีการว่าด้วยหลักเกณฑ์และวิธีการบริหารกิจการบ้านเมืองที่ดี พ.ศ</w:t>
      </w:r>
      <w:r w:rsidRPr="00DC744E">
        <w:rPr>
          <w:rFonts w:ascii="TH SarabunIT?" w:hAnsi="TH SarabunIT?" w:cs="TH SarabunIT?"/>
          <w:sz w:val="32"/>
          <w:szCs w:val="32"/>
          <w:cs/>
        </w:rPr>
        <w:t xml:space="preserve">. 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๒๕๔๖ มาตรา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๑๑ กำหนดให้ส่วนราชการ มีหน้าที่พัฒนาความรู้ในองค์กร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เพื่อให้มีลักษณะเป็นองค์กรแห่งการเรียนรู้อย่างสม่ำเสมอ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โดยต้องรับรู้ข้อมูลข่าวสารและสามารถประมวลความรู้ในด้านต่างๆ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 สร้างวิสัยทัศน์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</w:t>
      </w:r>
    </w:p>
    <w:p w:rsidR="00BF791F" w:rsidRPr="00DC744E" w:rsidRDefault="00BF791F" w:rsidP="00BD2975">
      <w:pPr>
        <w:jc w:val="thaiDistribute"/>
        <w:rPr>
          <w:rFonts w:ascii="TH SarabunIT?" w:hAnsi="TH SarabunIT?" w:cs="TH SarabunIT?"/>
          <w:sz w:val="32"/>
          <w:szCs w:val="32"/>
        </w:rPr>
      </w:pPr>
      <w:r w:rsidRPr="00DC744E">
        <w:rPr>
          <w:rFonts w:ascii="TH SarabunIT? (Thai)" w:hAnsi="TH SarabunIT? (Thai)" w:cs="TH SarabunIT? (Thai)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จึงได้จัดทำยุทธศาสตร์ในการจัดการความรู้ขององค์การบริหารส่วนตำบล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 xml:space="preserve">  เป็น  3  ยุทธศาสตร์  ดังนี้ </w:t>
      </w:r>
    </w:p>
    <w:p w:rsidR="00BF791F" w:rsidRDefault="00BF791F" w:rsidP="00876254">
      <w:pPr>
        <w:ind w:firstLine="72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ยุทธศาสตร์ที่  1  ก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ารส่งเสริมจิตสำนึกและพฤติกรรมการปฺ</w:t>
      </w:r>
      <w:r>
        <w:rPr>
          <w:rFonts w:ascii="TH SarabunIT? (Thai)" w:hAnsi="TH SarabunIT? (Thai)" w:cs="TH SarabunIT? (Thai)"/>
          <w:sz w:val="32"/>
          <w:szCs w:val="32"/>
          <w:cs/>
        </w:rPr>
        <w:t>ฏิ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บัติงาน</w:t>
      </w:r>
      <w:r w:rsidRPr="00DC744E">
        <w:rPr>
          <w:rFonts w:ascii="TH SarabunIT?" w:hAnsi="TH SarabunIT?" w:cs="TH SarabunIT?"/>
          <w:sz w:val="32"/>
          <w:szCs w:val="32"/>
        </w:rPr>
        <w:t xml:space="preserve">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โดยยึดมั่นตามหลักธรรมาภิบาลในการบริหารงานบุคคล</w:t>
      </w:r>
    </w:p>
    <w:p w:rsidR="00BF791F" w:rsidRDefault="00BF791F" w:rsidP="0027550A">
      <w:pPr>
        <w:pStyle w:val="ListParagraph"/>
        <w:numPr>
          <w:ilvl w:val="0"/>
          <w:numId w:val="1"/>
        </w:numPr>
        <w:ind w:left="0" w:firstLine="180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ส่งเสริมให้พนักงานส่วนตำบลและพนักงานจ้างได้รับความรู้เรื่องหลักธรรมะที่ใช้ในการทำงาน</w:t>
      </w:r>
    </w:p>
    <w:p w:rsidR="00BF791F" w:rsidRDefault="00BF791F" w:rsidP="00101FB4">
      <w:pPr>
        <w:pStyle w:val="ListParagraph"/>
        <w:numPr>
          <w:ilvl w:val="0"/>
          <w:numId w:val="1"/>
        </w:numPr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ส่งเสริมให้พนักงานส่วนตำบลและพนักงานจ้างได้รับความรู้เรื่องหลักธรรมาภิบาล</w:t>
      </w:r>
    </w:p>
    <w:p w:rsidR="00BF791F" w:rsidRPr="00101FB4" w:rsidRDefault="00BF791F" w:rsidP="00101FB4">
      <w:pPr>
        <w:pStyle w:val="ListParagraph"/>
        <w:numPr>
          <w:ilvl w:val="0"/>
          <w:numId w:val="1"/>
        </w:numPr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ส่งเสริมให้พนักงานส่วนตำบลและพนักงานจ้างมีจิตสำนึกงานการให้บริการ</w:t>
      </w:r>
    </w:p>
    <w:p w:rsidR="00BF791F" w:rsidRDefault="00BF791F" w:rsidP="00DF7EFF">
      <w:pPr>
        <w:ind w:firstLine="72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 xml:space="preserve">ยุทธศาสตร์ที่  2  </w:t>
      </w:r>
      <w:r w:rsidRPr="00DC744E">
        <w:rPr>
          <w:rFonts w:ascii="TH SarabunIT? (Thai)" w:hAnsi="TH SarabunIT? (Thai)" w:cs="TH SarabunIT? (Thai)"/>
          <w:sz w:val="32"/>
          <w:szCs w:val="32"/>
          <w:cs/>
        </w:rPr>
        <w:t>การพัฒนาความรู้แก่พนักงานส่วนตำบล</w:t>
      </w:r>
    </w:p>
    <w:p w:rsidR="00BF791F" w:rsidRDefault="00BF791F" w:rsidP="00503C32">
      <w:pPr>
        <w:pStyle w:val="ListParagraph"/>
        <w:numPr>
          <w:ilvl w:val="0"/>
          <w:numId w:val="3"/>
        </w:numPr>
        <w:ind w:firstLine="43"/>
        <w:jc w:val="thaiDistribute"/>
        <w:rPr>
          <w:rFonts w:ascii="TH SarabunIT?" w:hAnsi="TH SarabunIT?" w:cs="TH SarabunIT?"/>
          <w:sz w:val="32"/>
          <w:szCs w:val="32"/>
        </w:rPr>
      </w:pPr>
      <w:r w:rsidRPr="00DF7EFF">
        <w:rPr>
          <w:rFonts w:ascii="TH SarabunIT? (Thai)" w:hAnsi="TH SarabunIT? (Thai)" w:cs="TH SarabunIT? (Thai)"/>
          <w:sz w:val="32"/>
          <w:szCs w:val="32"/>
          <w:cs/>
        </w:rPr>
        <w:t>หลักเกณฑ์การคำนวณราคากลางงานก่อสร้างขององค์กรปกครองส่วนท้องถิ่น</w:t>
      </w:r>
    </w:p>
    <w:p w:rsidR="00BF791F" w:rsidRDefault="00BF791F" w:rsidP="00503C32">
      <w:pPr>
        <w:pStyle w:val="ListParagraph"/>
        <w:numPr>
          <w:ilvl w:val="0"/>
          <w:numId w:val="3"/>
        </w:numPr>
        <w:ind w:firstLine="43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 xml:space="preserve">ให้ความรู้แก่พนักงานในหัวข้อที่ สตง.  ทักท้วง </w:t>
      </w:r>
    </w:p>
    <w:p w:rsidR="00BF791F" w:rsidRDefault="00BF791F" w:rsidP="00503C32">
      <w:pPr>
        <w:pStyle w:val="ListParagraph"/>
        <w:numPr>
          <w:ilvl w:val="0"/>
          <w:numId w:val="3"/>
        </w:numPr>
        <w:ind w:firstLine="43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มีการถ่ายทอดความรู้จากพนักงานส่วนตำบลและพนักงานจ้างที่เข้ารับการอบรมโครงการต่างๆ สู่พนักงานส่วนตำบลและพนักงานจ้าง</w:t>
      </w:r>
    </w:p>
    <w:p w:rsidR="00BF791F" w:rsidRDefault="00BF791F" w:rsidP="00EF5118">
      <w:pPr>
        <w:jc w:val="center"/>
        <w:rPr>
          <w:rFonts w:ascii="TH SarabunIT? (Thai)" w:hAnsi="TH SarabunIT? (Thai)" w:cs="TH SarabunIT? (Thai)"/>
          <w:b/>
          <w:bCs/>
          <w:sz w:val="36"/>
          <w:szCs w:val="36"/>
        </w:rPr>
      </w:pPr>
    </w:p>
    <w:p w:rsidR="00BF791F" w:rsidRPr="00EF5118" w:rsidRDefault="00BF791F" w:rsidP="00EF5118">
      <w:pPr>
        <w:jc w:val="center"/>
        <w:rPr>
          <w:rFonts w:ascii="TH SarabunIT?" w:hAnsi="TH SarabunIT?" w:cs="TH SarabunIT?"/>
          <w:b/>
          <w:bCs/>
          <w:sz w:val="36"/>
          <w:szCs w:val="36"/>
          <w:cs/>
        </w:rPr>
      </w:pPr>
      <w:r w:rsidRPr="00EF5118">
        <w:rPr>
          <w:rFonts w:ascii="TH SarabunIT? (Thai)" w:hAnsi="TH SarabunIT? (Thai)" w:cs="TH SarabunIT? (Thai)"/>
          <w:b/>
          <w:bCs/>
          <w:sz w:val="36"/>
          <w:szCs w:val="36"/>
          <w:cs/>
        </w:rPr>
        <w:t>แผนการจัดการองค์ความรู้</w:t>
      </w:r>
      <w:r w:rsidRPr="00EF5118">
        <w:rPr>
          <w:rFonts w:ascii="TH SarabunIT?" w:hAnsi="TH SarabunIT?" w:cs="TH SarabunIT?"/>
          <w:b/>
          <w:bCs/>
          <w:sz w:val="36"/>
          <w:szCs w:val="36"/>
        </w:rPr>
        <w:t xml:space="preserve"> </w:t>
      </w:r>
      <w:r w:rsidRPr="00EF5118">
        <w:rPr>
          <w:rFonts w:ascii="TH SarabunIT? (Thai)" w:hAnsi="TH SarabunIT? (Thai)" w:cs="TH SarabunIT? (Thai)"/>
          <w:b/>
          <w:bCs/>
          <w:sz w:val="36"/>
          <w:szCs w:val="36"/>
          <w:cs/>
        </w:rPr>
        <w:t>ของ องค์การบริหารส่วนตำบล</w:t>
      </w:r>
      <w:r>
        <w:rPr>
          <w:rFonts w:ascii="TH SarabunIT? (Thai)" w:hAnsi="TH SarabunIT? (Thai)" w:cs="TH SarabunIT? (Thai)"/>
          <w:b/>
          <w:bCs/>
          <w:sz w:val="36"/>
          <w:szCs w:val="36"/>
          <w:cs/>
        </w:rPr>
        <w:t>ควนชะลิก</w:t>
      </w:r>
      <w:r w:rsidRPr="00EF5118">
        <w:rPr>
          <w:rFonts w:ascii="TH SarabunIT? (Thai)" w:hAnsi="TH SarabunIT? (Thai)" w:cs="TH SarabunIT? (Thai)"/>
          <w:b/>
          <w:bCs/>
          <w:sz w:val="36"/>
          <w:szCs w:val="36"/>
          <w:cs/>
        </w:rPr>
        <w:t xml:space="preserve">  อำเภอ</w:t>
      </w:r>
      <w:r>
        <w:rPr>
          <w:rFonts w:ascii="TH SarabunIT? (Thai)" w:hAnsi="TH SarabunIT? (Thai)" w:cs="TH SarabunIT? (Thai)"/>
          <w:b/>
          <w:bCs/>
          <w:sz w:val="36"/>
          <w:szCs w:val="36"/>
          <w:cs/>
        </w:rPr>
        <w:t>หัวไทร</w:t>
      </w:r>
      <w:r w:rsidRPr="00EF5118">
        <w:rPr>
          <w:rFonts w:ascii="TH SarabunIT? (Thai)" w:hAnsi="TH SarabunIT? (Thai)" w:cs="TH SarabunIT? (Thai)"/>
          <w:b/>
          <w:bCs/>
          <w:sz w:val="36"/>
          <w:szCs w:val="36"/>
          <w:cs/>
        </w:rPr>
        <w:t xml:space="preserve">  จังหวัด</w:t>
      </w:r>
      <w:r>
        <w:rPr>
          <w:rFonts w:ascii="TH SarabunIT? (Thai)" w:hAnsi="TH SarabunIT? (Thai)" w:cs="TH SarabunIT? (Thai)"/>
          <w:b/>
          <w:bCs/>
          <w:sz w:val="36"/>
          <w:szCs w:val="36"/>
          <w:cs/>
        </w:rPr>
        <w:t>นครศรีธรรมราช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43"/>
        <w:gridCol w:w="3543"/>
        <w:gridCol w:w="3544"/>
        <w:gridCol w:w="3544"/>
      </w:tblGrid>
      <w:tr w:rsidR="00BF791F" w:rsidRPr="00B4587B"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b/>
                <w:bCs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b/>
                <w:bCs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b/>
                <w:bCs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b/>
                <w:bCs/>
                <w:sz w:val="32"/>
                <w:szCs w:val="32"/>
                <w:cs/>
              </w:rPr>
              <w:t>การดำเนินกิจกรรม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b/>
                <w:bCs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BF791F" w:rsidRPr="00B4587B"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" w:hAnsi="TH SarabunIT?" w:cs="TH SarabunIT?"/>
                <w:sz w:val="32"/>
                <w:szCs w:val="32"/>
                <w:cs/>
              </w:rPr>
              <w:t xml:space="preserve">1.  </w:t>
            </w: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รวบรวมองค์ความรู้จากภายในตัวบุคคลและภายนอกองค์กร</w:t>
            </w:r>
          </w:p>
        </w:tc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ประงบประมาณ 2556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รวมรวมความรู้จากพนักงานส่วนตำบลและพนักงาจ้างตำแหน่งต่างๆ</w:t>
            </w:r>
          </w:p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รวมรวมระเบียบที่เกี่ยวข้องกับการปฏิบัติงานของ อปท.</w:t>
            </w:r>
          </w:p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ค้นหาข้อมูลข้อทักท้วงต่างๆ จากหน่วยงานที่ตรวจสอบ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สำนักงานปลัด</w:t>
            </w:r>
          </w:p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กองคลัง</w:t>
            </w:r>
          </w:p>
        </w:tc>
      </w:tr>
      <w:tr w:rsidR="00BF791F" w:rsidRPr="00B4587B"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" w:hAnsi="TH SarabunIT?" w:cs="TH SarabunIT?"/>
                <w:sz w:val="32"/>
                <w:szCs w:val="32"/>
                <w:cs/>
              </w:rPr>
              <w:t xml:space="preserve">2.  </w:t>
            </w: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ส่งเสริม และ สนับสนุนในบุคลากรเข้ารับการฝึกอบรม</w:t>
            </w:r>
          </w:p>
        </w:tc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ปีงบประมาณ  2556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ส่งเสริมพนักงานส่วนตำบลและพนักงานจ้างให้เข้ารับการฝึกอบรมตามมาตรฐานกำหนดตำแหน่งเพื่อให้เกิดองค์ความรู้ใหม่</w:t>
            </w:r>
          </w:p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เพิ่มทักษะความรู้ด้านเทคโนโลยีให้กับพนักงานทุกคน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" w:hAnsi="TH SarabunIT?" w:cs="TH SarabunIT?"/>
                <w:sz w:val="32"/>
                <w:szCs w:val="32"/>
                <w:cs/>
              </w:rPr>
              <w:t xml:space="preserve">-  </w:t>
            </w: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งานการเจ้าหน้าที่  สำนักงานปลัด</w:t>
            </w:r>
          </w:p>
        </w:tc>
      </w:tr>
      <w:tr w:rsidR="00BF791F" w:rsidRPr="00B4587B"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" w:hAnsi="TH SarabunIT?" w:cs="TH SarabunIT?"/>
                <w:sz w:val="32"/>
                <w:szCs w:val="32"/>
                <w:cs/>
              </w:rPr>
              <w:t xml:space="preserve">3.  </w:t>
            </w: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ประชาสัมพันธ์องค์ความรู้ที่รวบรวมได้ให้แก่พนักงานส่วนตำบลพนักงานจ้าง และผู้ที่สนใจทราบ</w:t>
            </w:r>
          </w:p>
        </w:tc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ปีงบประมาณ  2556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" w:hAnsi="TH SarabunIT?" w:cs="TH SarabunIT?"/>
                <w:sz w:val="32"/>
                <w:szCs w:val="32"/>
                <w:cs/>
              </w:rPr>
              <w:t xml:space="preserve">- </w:t>
            </w:r>
            <w:r w:rsidRPr="00B4587B">
              <w:rPr>
                <w:rFonts w:ascii="TH SarabunIT?" w:hAnsi="TH SarabunIT?" w:cs="TH SarabunIT?"/>
                <w:sz w:val="32"/>
                <w:szCs w:val="32"/>
              </w:rPr>
              <w:t xml:space="preserve"> </w:t>
            </w: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จัดทำรูปเล่มรายงานการจัดการความรู้เพื่อให้ผู้ที่สนใจศึกษา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งานการเจ้าหน้าที่  สำนักงานปลัด</w:t>
            </w:r>
          </w:p>
        </w:tc>
      </w:tr>
      <w:tr w:rsidR="00BF791F" w:rsidRPr="00B4587B"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4.  รายงานผลการดำเนินกิจกรรม</w:t>
            </w:r>
          </w:p>
        </w:tc>
        <w:tc>
          <w:tcPr>
            <w:tcW w:w="3543" w:type="dxa"/>
          </w:tcPr>
          <w:p w:rsidR="00BF791F" w:rsidRPr="00B4587B" w:rsidRDefault="00BF791F" w:rsidP="00B4587B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สิ้นปีงบประมาณ  2556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" w:hAnsi="TH SarabunIT?" w:cs="TH SarabunIT?"/>
                <w:sz w:val="32"/>
                <w:szCs w:val="32"/>
                <w:cs/>
              </w:rPr>
              <w:t xml:space="preserve">- </w:t>
            </w:r>
            <w:r w:rsidRPr="00B4587B">
              <w:rPr>
                <w:rFonts w:ascii="TH SarabunIT?" w:hAnsi="TH SarabunIT?" w:cs="TH SarabunIT?"/>
                <w:sz w:val="32"/>
                <w:szCs w:val="32"/>
              </w:rPr>
              <w:t xml:space="preserve"> </w:t>
            </w: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รายงานผลการดำเนินงานให้แก่ผู้บริหารทราบ</w:t>
            </w:r>
          </w:p>
        </w:tc>
        <w:tc>
          <w:tcPr>
            <w:tcW w:w="3544" w:type="dxa"/>
          </w:tcPr>
          <w:p w:rsidR="00BF791F" w:rsidRPr="00B4587B" w:rsidRDefault="00BF791F" w:rsidP="00B4587B">
            <w:pPr>
              <w:spacing w:after="0" w:line="240" w:lineRule="auto"/>
              <w:jc w:val="thaiDistribute"/>
              <w:rPr>
                <w:rFonts w:ascii="TH SarabunIT?" w:hAnsi="TH SarabunIT?" w:cs="TH SarabunIT?"/>
                <w:sz w:val="32"/>
                <w:szCs w:val="32"/>
              </w:rPr>
            </w:pPr>
            <w:r w:rsidRPr="00B4587B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-  งานการเจ้าหน้าที่  สำนักงานปลัด</w:t>
            </w:r>
          </w:p>
        </w:tc>
      </w:tr>
    </w:tbl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Pr="00D93E35" w:rsidRDefault="00BF791F" w:rsidP="005B35EA">
      <w:pPr>
        <w:jc w:val="center"/>
        <w:rPr>
          <w:rFonts w:ascii="TH SarabunIT?" w:hAnsi="TH SarabunIT?" w:cs="TH SarabunIT?"/>
          <w:b/>
          <w:bCs/>
          <w:sz w:val="72"/>
          <w:szCs w:val="72"/>
        </w:rPr>
      </w:pP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>ความรู้ด้านข้อทักท้วงของ สตง.</w:t>
      </w: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0C271A">
      <w:pPr>
        <w:jc w:val="thaiDistribute"/>
        <w:rPr>
          <w:rFonts w:ascii="TH SarabunIT?" w:hAnsi="TH SarabunIT?" w:cs="TH SarabunIT?"/>
          <w:sz w:val="32"/>
          <w:szCs w:val="32"/>
        </w:rPr>
      </w:pPr>
    </w:p>
    <w:p w:rsidR="00BF791F" w:rsidRDefault="00BF791F" w:rsidP="00D93E35">
      <w:pPr>
        <w:pStyle w:val="Default"/>
      </w:pP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>รายงานการจัดการความรู้</w:t>
      </w: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  <w:r w:rsidRPr="00D93E35">
        <w:rPr>
          <w:rFonts w:ascii="TH SarabunIT?" w:hAnsi="TH SarabunIT?" w:cs="TH SarabunIT?"/>
          <w:b/>
          <w:bCs/>
          <w:sz w:val="72"/>
          <w:szCs w:val="72"/>
        </w:rPr>
        <w:t>(KM-Knowledge Manegment)</w:t>
      </w: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>เรื่อง</w:t>
      </w:r>
      <w:r w:rsidRPr="00D93E35">
        <w:rPr>
          <w:rFonts w:ascii="TH SarabunIT?" w:hAnsi="TH SarabunIT?" w:cs="TH SarabunIT?"/>
          <w:b/>
          <w:bCs/>
          <w:sz w:val="72"/>
          <w:szCs w:val="72"/>
        </w:rPr>
        <w:t xml:space="preserve"> </w:t>
      </w: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>การแต่งเครื่องแบบข้าราชการส่วนท้องถิ่น</w:t>
      </w: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  <w:r>
        <w:rPr>
          <w:rFonts w:ascii="TH SarabunIT? (Thai)" w:hAnsi="TH SarabunIT? (Thai)" w:cs="TH SarabunIT? (Thai)"/>
          <w:b/>
          <w:bCs/>
          <w:sz w:val="72"/>
          <w:szCs w:val="72"/>
          <w:cs/>
        </w:rPr>
        <w:t>จัดทำ</w:t>
      </w: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>โดย</w:t>
      </w: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  <w:r w:rsidRPr="00D93E35">
        <w:rPr>
          <w:rFonts w:ascii="TH SarabunIT? (Thai)" w:hAnsi="TH SarabunIT? (Thai)" w:cs="TH SarabunIT? (Thai)"/>
          <w:sz w:val="72"/>
          <w:szCs w:val="72"/>
          <w:cs/>
        </w:rPr>
        <w:t>คณะกรรมการการจัดการความรู้</w:t>
      </w: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</w:rPr>
      </w:pPr>
    </w:p>
    <w:p w:rsidR="00BF791F" w:rsidRDefault="00BF791F" w:rsidP="00D93E35">
      <w:pPr>
        <w:pStyle w:val="Default"/>
        <w:jc w:val="center"/>
        <w:rPr>
          <w:rFonts w:ascii="TH SarabunIT?" w:hAnsi="TH SarabunIT?" w:cs="TH SarabunIT?"/>
          <w:sz w:val="72"/>
          <w:szCs w:val="72"/>
        </w:rPr>
      </w:pPr>
      <w:r>
        <w:rPr>
          <w:rFonts w:ascii="TH SarabunIT? (Thai)" w:hAnsi="TH SarabunIT? (Thai)" w:cs="TH SarabunIT? (Thai)"/>
          <w:b/>
          <w:bCs/>
          <w:sz w:val="72"/>
          <w:szCs w:val="72"/>
          <w:cs/>
        </w:rPr>
        <w:t>องค์การบริหารส่วนตำบลควนชะลิก</w:t>
      </w:r>
    </w:p>
    <w:p w:rsidR="00BF791F" w:rsidRPr="00D93E35" w:rsidRDefault="00BF791F" w:rsidP="00D93E35">
      <w:pPr>
        <w:pStyle w:val="Default"/>
        <w:jc w:val="center"/>
        <w:rPr>
          <w:rFonts w:ascii="TH SarabunIT?" w:hAnsi="TH SarabunIT?" w:cs="TH SarabunIT?"/>
          <w:b/>
          <w:bCs/>
          <w:sz w:val="72"/>
          <w:szCs w:val="72"/>
          <w:cs/>
        </w:rPr>
      </w:pP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>อำเภอ</w:t>
      </w:r>
      <w:r>
        <w:rPr>
          <w:rFonts w:ascii="TH SarabunIT? (Thai)" w:hAnsi="TH SarabunIT? (Thai)" w:cs="TH SarabunIT? (Thai)"/>
          <w:b/>
          <w:bCs/>
          <w:sz w:val="72"/>
          <w:szCs w:val="72"/>
          <w:cs/>
        </w:rPr>
        <w:t>หัวไทร</w:t>
      </w:r>
      <w:r w:rsidRPr="00D93E35">
        <w:rPr>
          <w:rFonts w:ascii="TH SarabunIT? (Thai)" w:hAnsi="TH SarabunIT? (Thai)" w:cs="TH SarabunIT? (Thai)"/>
          <w:b/>
          <w:bCs/>
          <w:sz w:val="72"/>
          <w:szCs w:val="72"/>
          <w:cs/>
        </w:rPr>
        <w:t xml:space="preserve">  จังหวัดนค</w:t>
      </w:r>
      <w:r>
        <w:rPr>
          <w:rFonts w:ascii="TH SarabunIT? (Thai)" w:hAnsi="TH SarabunIT? (Thai)" w:cs="TH SarabunIT? (Thai)"/>
          <w:b/>
          <w:bCs/>
          <w:sz w:val="72"/>
          <w:szCs w:val="72"/>
          <w:cs/>
        </w:rPr>
        <w:t>รศรีธรรมราช</w:t>
      </w:r>
    </w:p>
    <w:p w:rsidR="00BF791F" w:rsidRDefault="00BF791F">
      <w:pPr>
        <w:jc w:val="thaiDistribute"/>
        <w:rPr>
          <w:rFonts w:ascii="TH SarabunIT?" w:hAnsi="TH SarabunIT?" w:cs="TH SarabunIT?"/>
          <w:sz w:val="72"/>
          <w:szCs w:val="72"/>
        </w:rPr>
      </w:pPr>
    </w:p>
    <w:p w:rsidR="00BF791F" w:rsidRDefault="00BF791F">
      <w:pPr>
        <w:jc w:val="thaiDistribute"/>
        <w:rPr>
          <w:rFonts w:ascii="TH SarabunIT?" w:hAnsi="TH SarabunIT?" w:cs="TH SarabunIT?"/>
          <w:sz w:val="72"/>
          <w:szCs w:val="72"/>
        </w:rPr>
      </w:pPr>
    </w:p>
    <w:p w:rsidR="00BF791F" w:rsidRDefault="00BF791F">
      <w:pPr>
        <w:jc w:val="thaiDistribute"/>
        <w:rPr>
          <w:rFonts w:ascii="TH SarabunIT?" w:hAnsi="TH SarabunIT?" w:cs="TH SarabunIT?"/>
          <w:sz w:val="72"/>
          <w:szCs w:val="72"/>
        </w:rPr>
      </w:pPr>
    </w:p>
    <w:p w:rsidR="00BF791F" w:rsidRDefault="00BF791F">
      <w:pPr>
        <w:jc w:val="thaiDistribute"/>
        <w:rPr>
          <w:rFonts w:ascii="TH SarabunIT?" w:hAnsi="TH SarabunIT?" w:cs="TH SarabunIT?"/>
          <w:sz w:val="72"/>
          <w:szCs w:val="72"/>
        </w:rPr>
      </w:pPr>
    </w:p>
    <w:p w:rsidR="00BF791F" w:rsidRDefault="00BF791F">
      <w:pPr>
        <w:jc w:val="thaiDistribute"/>
        <w:rPr>
          <w:rFonts w:ascii="TH SarabunIT?" w:hAnsi="TH SarabunIT?" w:cs="TH SarabunIT?"/>
          <w:sz w:val="72"/>
          <w:szCs w:val="72"/>
        </w:rPr>
      </w:pPr>
    </w:p>
    <w:p w:rsidR="00BF791F" w:rsidRPr="00D93E35" w:rsidRDefault="00BF791F" w:rsidP="00D93E35">
      <w:pPr>
        <w:jc w:val="center"/>
        <w:rPr>
          <w:rFonts w:ascii="TH SarabunIT?" w:hAnsi="TH SarabunIT?" w:cs="TH SarabunIT?"/>
          <w:b/>
          <w:bCs/>
          <w:sz w:val="96"/>
          <w:szCs w:val="96"/>
          <w:cs/>
        </w:rPr>
      </w:pPr>
      <w:r w:rsidRPr="00D93E35">
        <w:rPr>
          <w:rFonts w:ascii="TH SarabunIT? (Thai)" w:hAnsi="TH SarabunIT? (Thai)" w:cs="TH SarabunIT? (Thai)"/>
          <w:b/>
          <w:bCs/>
          <w:sz w:val="96"/>
          <w:szCs w:val="96"/>
          <w:cs/>
        </w:rPr>
        <w:t>ภาคผนวก</w:t>
      </w:r>
    </w:p>
    <w:sectPr w:rsidR="00BF791F" w:rsidRPr="00D93E35" w:rsidSect="00EF5118">
      <w:pgSz w:w="16838" w:h="11906" w:orient="landscape"/>
      <w:pgMar w:top="1440" w:right="1440" w:bottom="113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TH SarabunIT?">
    <w:altName w:val="TH SarabunPS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B1E"/>
    <w:multiLevelType w:val="hybridMultilevel"/>
    <w:tmpl w:val="3CC858A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59F97E79"/>
    <w:multiLevelType w:val="hybridMultilevel"/>
    <w:tmpl w:val="684476D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7D2C60A5"/>
    <w:multiLevelType w:val="hybridMultilevel"/>
    <w:tmpl w:val="A94409C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33E9"/>
    <w:rsid w:val="0000047D"/>
    <w:rsid w:val="0000523E"/>
    <w:rsid w:val="000709E3"/>
    <w:rsid w:val="000A4ED2"/>
    <w:rsid w:val="000A5831"/>
    <w:rsid w:val="000C271A"/>
    <w:rsid w:val="00101FB4"/>
    <w:rsid w:val="00203377"/>
    <w:rsid w:val="002424A1"/>
    <w:rsid w:val="0027550A"/>
    <w:rsid w:val="002E0F27"/>
    <w:rsid w:val="003411F6"/>
    <w:rsid w:val="003627C2"/>
    <w:rsid w:val="003C1F03"/>
    <w:rsid w:val="003E02D3"/>
    <w:rsid w:val="003E5BC1"/>
    <w:rsid w:val="00437FC7"/>
    <w:rsid w:val="0044634E"/>
    <w:rsid w:val="004A453C"/>
    <w:rsid w:val="004F2123"/>
    <w:rsid w:val="00503C32"/>
    <w:rsid w:val="00541DE4"/>
    <w:rsid w:val="005B35EA"/>
    <w:rsid w:val="005B42F7"/>
    <w:rsid w:val="00612959"/>
    <w:rsid w:val="00621E86"/>
    <w:rsid w:val="007039B9"/>
    <w:rsid w:val="007423FA"/>
    <w:rsid w:val="007B0020"/>
    <w:rsid w:val="007C384B"/>
    <w:rsid w:val="00815DB4"/>
    <w:rsid w:val="00864C01"/>
    <w:rsid w:val="00876254"/>
    <w:rsid w:val="00894459"/>
    <w:rsid w:val="008A6735"/>
    <w:rsid w:val="008C17DB"/>
    <w:rsid w:val="009105C0"/>
    <w:rsid w:val="00946069"/>
    <w:rsid w:val="0094691A"/>
    <w:rsid w:val="00951938"/>
    <w:rsid w:val="00970822"/>
    <w:rsid w:val="00976A64"/>
    <w:rsid w:val="00990654"/>
    <w:rsid w:val="00992D32"/>
    <w:rsid w:val="00A06695"/>
    <w:rsid w:val="00B4587B"/>
    <w:rsid w:val="00B72031"/>
    <w:rsid w:val="00BC57FC"/>
    <w:rsid w:val="00BD2975"/>
    <w:rsid w:val="00BD45E2"/>
    <w:rsid w:val="00BF791F"/>
    <w:rsid w:val="00C36DA0"/>
    <w:rsid w:val="00C73D96"/>
    <w:rsid w:val="00CE2336"/>
    <w:rsid w:val="00D03A6A"/>
    <w:rsid w:val="00D47697"/>
    <w:rsid w:val="00D56132"/>
    <w:rsid w:val="00D93E35"/>
    <w:rsid w:val="00DC744E"/>
    <w:rsid w:val="00DF7EFF"/>
    <w:rsid w:val="00E368E3"/>
    <w:rsid w:val="00E6717C"/>
    <w:rsid w:val="00E733E9"/>
    <w:rsid w:val="00EF5118"/>
    <w:rsid w:val="00F06C2E"/>
    <w:rsid w:val="00F32E58"/>
    <w:rsid w:val="00F939B6"/>
    <w:rsid w:val="00FE5896"/>
    <w:rsid w:val="00FF1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DE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3E5BC1"/>
    <w:rPr>
      <w:rFonts w:cs="Times New Roman"/>
      <w:color w:val="0000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rsid w:val="003E5B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E5BC1"/>
    <w:rPr>
      <w:rFonts w:ascii="Tahoma" w:hAnsi="Tahoma" w:cs="Angsana New"/>
      <w:sz w:val="20"/>
      <w:szCs w:val="20"/>
      <w:lang w:bidi="th-TH"/>
    </w:rPr>
  </w:style>
  <w:style w:type="paragraph" w:styleId="ListParagraph">
    <w:name w:val="List Paragraph"/>
    <w:basedOn w:val="Normal"/>
    <w:uiPriority w:val="99"/>
    <w:qFormat/>
    <w:rsid w:val="00101FB4"/>
    <w:pPr>
      <w:ind w:left="720"/>
    </w:pPr>
  </w:style>
  <w:style w:type="paragraph" w:customStyle="1" w:styleId="Default">
    <w:name w:val="Default"/>
    <w:uiPriority w:val="99"/>
    <w:rsid w:val="00D93E3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EF511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7</Pages>
  <Words>562</Words>
  <Characters>3204</Characters>
  <Application>Microsoft Office Outlook</Application>
  <DocSecurity>0</DocSecurity>
  <Lines>0</Lines>
  <Paragraphs>0</Paragraphs>
  <ScaleCrop>false</ScaleCrop>
  <Company>LiteOS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การจัดการองค์การรู้</dc:title>
  <dc:subject/>
  <dc:creator>Windoes</dc:creator>
  <cp:keywords/>
  <dc:description/>
  <cp:lastModifiedBy>MoZarD</cp:lastModifiedBy>
  <cp:revision>2</cp:revision>
  <cp:lastPrinted>2014-06-27T02:58:00Z</cp:lastPrinted>
  <dcterms:created xsi:type="dcterms:W3CDTF">2014-06-27T03:07:00Z</dcterms:created>
  <dcterms:modified xsi:type="dcterms:W3CDTF">2014-06-27T03:07:00Z</dcterms:modified>
</cp:coreProperties>
</file>